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1A79C4" w:rsidRDefault="00090DAC" w:rsidP="001A79C4">
      <w:pPr>
        <w:tabs>
          <w:tab w:val="left" w:pos="360"/>
          <w:tab w:val="left" w:pos="720"/>
          <w:tab w:val="left" w:pos="1080"/>
          <w:tab w:val="left" w:pos="1440"/>
          <w:tab w:val="center" w:pos="5400"/>
          <w:tab w:val="right" w:pos="10710"/>
        </w:tabs>
        <w:spacing w:after="0" w:line="240" w:lineRule="auto"/>
        <w:jc w:val="center"/>
        <w:rPr>
          <w:rFonts w:ascii="Corbel" w:hAnsi="Corbel"/>
          <w:b/>
          <w:i/>
          <w:sz w:val="36"/>
          <w:szCs w:val="36"/>
        </w:rPr>
      </w:pPr>
      <w:bookmarkStart w:id="0" w:name="_GoBack"/>
      <w:r>
        <w:rPr>
          <w:rFonts w:ascii="Corbel" w:hAnsi="Corbel"/>
          <w:b/>
          <w:i/>
          <w:sz w:val="36"/>
          <w:szCs w:val="36"/>
        </w:rPr>
        <w:t>How Do I Know?</w:t>
      </w:r>
    </w:p>
    <w:p w:rsidR="009D4C69" w:rsidRDefault="00DE09F7" w:rsidP="001A79C4">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sidRPr="001A79C4">
        <w:rPr>
          <w:rFonts w:ascii="Corbel" w:hAnsi="Corbel"/>
          <w:sz w:val="28"/>
          <w:szCs w:val="36"/>
        </w:rPr>
        <w:t xml:space="preserve">Scripture:  </w:t>
      </w:r>
      <w:r w:rsidR="00090DAC">
        <w:rPr>
          <w:rFonts w:ascii="Corbel" w:hAnsi="Corbel"/>
          <w:sz w:val="28"/>
          <w:szCs w:val="36"/>
        </w:rPr>
        <w:t>Acts 8:26-40</w:t>
      </w:r>
    </w:p>
    <w:p w:rsidR="00C222DE" w:rsidRDefault="00540397" w:rsidP="001A79C4">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May 3</w:t>
      </w:r>
      <w:r w:rsidR="00CC6EF7">
        <w:rPr>
          <w:rFonts w:ascii="Corbel" w:hAnsi="Corbel"/>
          <w:sz w:val="28"/>
          <w:szCs w:val="36"/>
        </w:rPr>
        <w:t>, 2015</w:t>
      </w:r>
    </w:p>
    <w:p w:rsidR="00A97F13" w:rsidRDefault="00A97F13" w:rsidP="00A97F13">
      <w:pPr>
        <w:tabs>
          <w:tab w:val="left" w:pos="360"/>
          <w:tab w:val="left" w:pos="720"/>
          <w:tab w:val="left" w:pos="1080"/>
          <w:tab w:val="left" w:pos="1440"/>
          <w:tab w:val="center" w:pos="5400"/>
          <w:tab w:val="right" w:pos="10710"/>
        </w:tabs>
        <w:spacing w:after="0" w:line="240" w:lineRule="auto"/>
        <w:rPr>
          <w:rFonts w:ascii="Corbel" w:hAnsi="Corbel"/>
          <w:sz w:val="28"/>
          <w:szCs w:val="36"/>
        </w:rPr>
      </w:pPr>
    </w:p>
    <w:p w:rsidR="00A97F13" w:rsidRPr="00A97F13" w:rsidRDefault="00A97F13" w:rsidP="00A97F13">
      <w:pPr>
        <w:tabs>
          <w:tab w:val="left" w:pos="360"/>
          <w:tab w:val="left" w:pos="720"/>
          <w:tab w:val="left" w:pos="1080"/>
          <w:tab w:val="left" w:pos="1440"/>
          <w:tab w:val="center" w:pos="5400"/>
          <w:tab w:val="right" w:pos="10710"/>
        </w:tabs>
        <w:spacing w:after="0" w:line="240" w:lineRule="auto"/>
        <w:rPr>
          <w:rFonts w:ascii="Corbel" w:hAnsi="Corbel"/>
          <w:sz w:val="28"/>
          <w:szCs w:val="36"/>
        </w:rPr>
      </w:pPr>
      <w:r>
        <w:rPr>
          <w:rFonts w:ascii="Corbel" w:hAnsi="Corbel"/>
          <w:b/>
          <w:sz w:val="28"/>
          <w:szCs w:val="36"/>
        </w:rPr>
        <w:t>Midweek Questions</w:t>
      </w:r>
    </w:p>
    <w:p w:rsidR="00A97F13" w:rsidRDefault="00A97F13" w:rsidP="00A97F13">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8"/>
          <w:szCs w:val="36"/>
        </w:rPr>
      </w:pPr>
      <w:r w:rsidRPr="00A97F13">
        <w:rPr>
          <w:rFonts w:ascii="Corbel" w:hAnsi="Corbel"/>
          <w:sz w:val="28"/>
          <w:szCs w:val="36"/>
        </w:rPr>
        <w:t xml:space="preserve">How do you know </w:t>
      </w:r>
      <w:r>
        <w:rPr>
          <w:rFonts w:ascii="Corbel" w:hAnsi="Corbel"/>
          <w:sz w:val="28"/>
          <w:szCs w:val="36"/>
        </w:rPr>
        <w:t>when God is speaking to you?</w:t>
      </w:r>
    </w:p>
    <w:p w:rsidR="00A97F13" w:rsidRPr="00A97F13" w:rsidRDefault="00A97F13" w:rsidP="00A97F13">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8"/>
          <w:szCs w:val="36"/>
        </w:rPr>
      </w:pPr>
      <w:r>
        <w:rPr>
          <w:rFonts w:ascii="Corbel" w:hAnsi="Corbel"/>
          <w:sz w:val="28"/>
          <w:szCs w:val="36"/>
        </w:rPr>
        <w:t>When you feel that God is speaking to you, what do you do?</w:t>
      </w:r>
    </w:p>
    <w:p w:rsidR="00CC6EF7" w:rsidRDefault="00CC6EF7"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47689B" w:rsidRPr="001A79C4"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SERMON POINTS/OUTLINE</w:t>
      </w:r>
      <w:r w:rsidR="008B2C3A" w:rsidRPr="001A79C4">
        <w:rPr>
          <w:rFonts w:ascii="Corbel" w:hAnsi="Corbel"/>
          <w:b/>
          <w:sz w:val="28"/>
          <w:szCs w:val="28"/>
        </w:rPr>
        <w:t xml:space="preserve"> </w:t>
      </w:r>
    </w:p>
    <w:p w:rsidR="008A5AB6" w:rsidRDefault="00A97F13" w:rsidP="00090DAC">
      <w:pPr>
        <w:pStyle w:val="ListParagraph"/>
        <w:numPr>
          <w:ilvl w:val="0"/>
          <w:numId w:val="39"/>
        </w:numPr>
        <w:tabs>
          <w:tab w:val="left" w:pos="360"/>
          <w:tab w:val="left" w:pos="720"/>
          <w:tab w:val="left" w:pos="1080"/>
          <w:tab w:val="left" w:pos="1440"/>
          <w:tab w:val="center" w:pos="5400"/>
          <w:tab w:val="right" w:pos="10710"/>
        </w:tabs>
        <w:spacing w:after="0" w:line="240" w:lineRule="auto"/>
        <w:rPr>
          <w:rFonts w:ascii="Corbel" w:hAnsi="Corbel"/>
          <w:sz w:val="28"/>
          <w:szCs w:val="32"/>
        </w:rPr>
      </w:pPr>
      <w:r>
        <w:rPr>
          <w:rFonts w:ascii="Corbel" w:hAnsi="Corbel"/>
          <w:sz w:val="28"/>
          <w:szCs w:val="32"/>
        </w:rPr>
        <w:t>Although it may appear that biblical characters were easily able to discern when God was speaking to them, it might not be that simple for us.</w:t>
      </w:r>
    </w:p>
    <w:p w:rsidR="00A97F13" w:rsidRDefault="00A97F13" w:rsidP="00090DAC">
      <w:pPr>
        <w:pStyle w:val="ListParagraph"/>
        <w:numPr>
          <w:ilvl w:val="0"/>
          <w:numId w:val="39"/>
        </w:numPr>
        <w:tabs>
          <w:tab w:val="left" w:pos="360"/>
          <w:tab w:val="left" w:pos="720"/>
          <w:tab w:val="left" w:pos="1080"/>
          <w:tab w:val="left" w:pos="1440"/>
          <w:tab w:val="center" w:pos="5400"/>
          <w:tab w:val="right" w:pos="10710"/>
        </w:tabs>
        <w:spacing w:after="0" w:line="240" w:lineRule="auto"/>
        <w:rPr>
          <w:rFonts w:ascii="Corbel" w:hAnsi="Corbel"/>
          <w:sz w:val="28"/>
          <w:szCs w:val="32"/>
        </w:rPr>
      </w:pPr>
      <w:r>
        <w:rPr>
          <w:rFonts w:ascii="Corbel" w:hAnsi="Corbel"/>
          <w:sz w:val="28"/>
          <w:szCs w:val="32"/>
        </w:rPr>
        <w:t>Sometimes, I have not understood clearly that God was speaking.</w:t>
      </w:r>
    </w:p>
    <w:p w:rsidR="00A97F13" w:rsidRDefault="00A97F13" w:rsidP="00090DAC">
      <w:pPr>
        <w:pStyle w:val="ListParagraph"/>
        <w:numPr>
          <w:ilvl w:val="0"/>
          <w:numId w:val="39"/>
        </w:numPr>
        <w:tabs>
          <w:tab w:val="left" w:pos="360"/>
          <w:tab w:val="left" w:pos="720"/>
          <w:tab w:val="left" w:pos="1080"/>
          <w:tab w:val="left" w:pos="1440"/>
          <w:tab w:val="center" w:pos="5400"/>
          <w:tab w:val="right" w:pos="10710"/>
        </w:tabs>
        <w:spacing w:after="0" w:line="240" w:lineRule="auto"/>
        <w:rPr>
          <w:rFonts w:ascii="Corbel" w:hAnsi="Corbel"/>
          <w:sz w:val="28"/>
          <w:szCs w:val="32"/>
        </w:rPr>
      </w:pPr>
      <w:r>
        <w:rPr>
          <w:rFonts w:ascii="Corbel" w:hAnsi="Corbel"/>
          <w:sz w:val="28"/>
          <w:szCs w:val="32"/>
        </w:rPr>
        <w:t>In my experience, I am best able to discern God’s voice when it is confirmed in conversation with other disciples.</w:t>
      </w:r>
    </w:p>
    <w:p w:rsidR="00A97F13" w:rsidRDefault="00A97F13" w:rsidP="00090DAC">
      <w:pPr>
        <w:pStyle w:val="ListParagraph"/>
        <w:numPr>
          <w:ilvl w:val="0"/>
          <w:numId w:val="39"/>
        </w:numPr>
        <w:tabs>
          <w:tab w:val="left" w:pos="360"/>
          <w:tab w:val="left" w:pos="720"/>
          <w:tab w:val="left" w:pos="1080"/>
          <w:tab w:val="left" w:pos="1440"/>
          <w:tab w:val="center" w:pos="5400"/>
          <w:tab w:val="right" w:pos="10710"/>
        </w:tabs>
        <w:spacing w:after="0" w:line="240" w:lineRule="auto"/>
        <w:rPr>
          <w:rFonts w:ascii="Corbel" w:hAnsi="Corbel"/>
          <w:sz w:val="28"/>
          <w:szCs w:val="32"/>
        </w:rPr>
      </w:pPr>
      <w:r>
        <w:rPr>
          <w:rFonts w:ascii="Corbel" w:hAnsi="Corbel"/>
          <w:sz w:val="28"/>
          <w:szCs w:val="32"/>
        </w:rPr>
        <w:t>The Philip in this story is not the disciple/apostle but one of the 7 deacons appointed by the apostles in Acts 5.</w:t>
      </w:r>
    </w:p>
    <w:p w:rsidR="00A97F13" w:rsidRDefault="00A97F13" w:rsidP="00090DAC">
      <w:pPr>
        <w:pStyle w:val="ListParagraph"/>
        <w:numPr>
          <w:ilvl w:val="0"/>
          <w:numId w:val="39"/>
        </w:numPr>
        <w:tabs>
          <w:tab w:val="left" w:pos="360"/>
          <w:tab w:val="left" w:pos="720"/>
          <w:tab w:val="left" w:pos="1080"/>
          <w:tab w:val="left" w:pos="1440"/>
          <w:tab w:val="center" w:pos="5400"/>
          <w:tab w:val="right" w:pos="10710"/>
        </w:tabs>
        <w:spacing w:after="0" w:line="240" w:lineRule="auto"/>
        <w:rPr>
          <w:rFonts w:ascii="Corbel" w:hAnsi="Corbel"/>
          <w:sz w:val="28"/>
          <w:szCs w:val="32"/>
        </w:rPr>
      </w:pPr>
      <w:r>
        <w:rPr>
          <w:rFonts w:ascii="Corbel" w:hAnsi="Corbel"/>
          <w:sz w:val="28"/>
          <w:szCs w:val="32"/>
        </w:rPr>
        <w:t>The story of the conversion of the Ethiopian official takes place on a wilderness road.</w:t>
      </w:r>
    </w:p>
    <w:p w:rsidR="00A97F13" w:rsidRPr="00A97F13" w:rsidRDefault="00A97F13" w:rsidP="00A97F13">
      <w:pPr>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CC6EF7" w:rsidRDefault="00CC6EF7" w:rsidP="009D4C69">
      <w:pPr>
        <w:tabs>
          <w:tab w:val="left" w:pos="360"/>
          <w:tab w:val="left" w:pos="720"/>
          <w:tab w:val="left" w:pos="1080"/>
          <w:tab w:val="left" w:pos="1440"/>
          <w:tab w:val="center" w:pos="5400"/>
          <w:tab w:val="right" w:pos="10710"/>
        </w:tabs>
        <w:spacing w:after="0" w:line="240" w:lineRule="auto"/>
        <w:rPr>
          <w:rFonts w:ascii="Corbel" w:hAnsi="Corbel"/>
          <w:b/>
          <w:sz w:val="32"/>
          <w:szCs w:val="32"/>
        </w:rPr>
      </w:pPr>
    </w:p>
    <w:p w:rsidR="0047689B" w:rsidRPr="001A79C4" w:rsidRDefault="0047689B" w:rsidP="009D4C69">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1A79C4">
        <w:rPr>
          <w:rFonts w:ascii="Corbel" w:hAnsi="Corbel"/>
          <w:b/>
          <w:sz w:val="32"/>
          <w:szCs w:val="32"/>
        </w:rPr>
        <w:t>A Guide for Daily Reading and Meditation</w:t>
      </w:r>
    </w:p>
    <w:p w:rsidR="007A4B9E" w:rsidRDefault="00276FF9" w:rsidP="007A4B9E">
      <w:pPr>
        <w:spacing w:after="0"/>
        <w:ind w:left="360"/>
        <w:rPr>
          <w:rFonts w:ascii="Corbel" w:hAnsi="Corbel"/>
          <w:b/>
          <w:bCs/>
          <w:i/>
          <w:iCs/>
          <w:color w:val="FF0000"/>
          <w:sz w:val="28"/>
          <w:szCs w:val="28"/>
        </w:rPr>
      </w:pPr>
      <w:r w:rsidRPr="001A79C4">
        <w:rPr>
          <w:rFonts w:ascii="Corbel" w:hAnsi="Corbel"/>
          <w:b/>
          <w:sz w:val="28"/>
          <w:szCs w:val="27"/>
        </w:rPr>
        <w:t>A Prayer for E</w:t>
      </w:r>
      <w:r w:rsidR="0047689B" w:rsidRPr="001A79C4">
        <w:rPr>
          <w:rFonts w:ascii="Corbel" w:hAnsi="Corbel"/>
          <w:b/>
          <w:sz w:val="28"/>
          <w:szCs w:val="27"/>
        </w:rPr>
        <w:t xml:space="preserve">very </w:t>
      </w:r>
      <w:r w:rsidRPr="001A79C4">
        <w:rPr>
          <w:rFonts w:ascii="Corbel" w:hAnsi="Corbel"/>
          <w:b/>
          <w:sz w:val="28"/>
          <w:szCs w:val="27"/>
        </w:rPr>
        <w:t>D</w:t>
      </w:r>
      <w:r w:rsidR="0047689B" w:rsidRPr="001A79C4">
        <w:rPr>
          <w:rFonts w:ascii="Corbel" w:hAnsi="Corbel"/>
          <w:b/>
          <w:sz w:val="28"/>
          <w:szCs w:val="27"/>
        </w:rPr>
        <w:t>ay</w:t>
      </w:r>
      <w:r w:rsidR="00745171" w:rsidRPr="001A79C4">
        <w:rPr>
          <w:rFonts w:ascii="Corbel" w:hAnsi="Corbel"/>
          <w:b/>
          <w:sz w:val="28"/>
          <w:szCs w:val="27"/>
        </w:rPr>
        <w:t>:</w:t>
      </w:r>
      <w:r w:rsidR="00745171" w:rsidRPr="001A79C4">
        <w:rPr>
          <w:rFonts w:ascii="Corbel" w:hAnsi="Corbel"/>
          <w:sz w:val="28"/>
          <w:szCs w:val="27"/>
        </w:rPr>
        <w:t xml:space="preserve">  </w:t>
      </w:r>
      <w:r w:rsidR="007A4B9E">
        <w:rPr>
          <w:rFonts w:ascii="Corbel" w:hAnsi="Corbel"/>
          <w:b/>
          <w:bCs/>
          <w:i/>
          <w:iCs/>
          <w:color w:val="FF0000"/>
          <w:sz w:val="28"/>
          <w:szCs w:val="28"/>
        </w:rPr>
        <w:t> </w:t>
      </w:r>
    </w:p>
    <w:p w:rsidR="007A4B9E" w:rsidRPr="007A4B9E" w:rsidRDefault="007A4B9E" w:rsidP="007A4B9E">
      <w:pPr>
        <w:widowControl w:val="0"/>
        <w:spacing w:after="0" w:line="240" w:lineRule="auto"/>
        <w:ind w:left="360"/>
        <w:rPr>
          <w:rFonts w:ascii="Corbel" w:hAnsi="Corbel"/>
          <w:b/>
          <w:bCs/>
          <w:sz w:val="28"/>
          <w:szCs w:val="28"/>
        </w:rPr>
      </w:pPr>
      <w:r w:rsidRPr="007A4B9E">
        <w:rPr>
          <w:rFonts w:ascii="Corbel" w:hAnsi="Corbel"/>
          <w:b/>
          <w:bCs/>
          <w:sz w:val="28"/>
          <w:szCs w:val="28"/>
        </w:rPr>
        <w:t xml:space="preserve">Open our senses to </w:t>
      </w:r>
      <w:proofErr w:type="gramStart"/>
      <w:r w:rsidRPr="007A4B9E">
        <w:rPr>
          <w:rFonts w:ascii="Corbel" w:hAnsi="Corbel"/>
          <w:b/>
          <w:bCs/>
          <w:sz w:val="28"/>
          <w:szCs w:val="28"/>
        </w:rPr>
        <w:t>Your</w:t>
      </w:r>
      <w:proofErr w:type="gramEnd"/>
      <w:r w:rsidRPr="007A4B9E">
        <w:rPr>
          <w:rFonts w:ascii="Corbel" w:hAnsi="Corbel"/>
          <w:b/>
          <w:bCs/>
          <w:sz w:val="28"/>
          <w:szCs w:val="28"/>
        </w:rPr>
        <w:t xml:space="preserve"> direction, amazing God, so we may be alert to opportunities You give us. Fill us with good news to share with those who seek meaning for their lives. We are here because we need the good news ourselves. There is much in life that we do not understand. We seek to know Your Word and to be led by it. Recall us to the vows of our baptism, reconfirming in us the covenant promises that link us to </w:t>
      </w:r>
      <w:proofErr w:type="gramStart"/>
      <w:r w:rsidRPr="007A4B9E">
        <w:rPr>
          <w:rFonts w:ascii="Corbel" w:hAnsi="Corbel"/>
          <w:b/>
          <w:bCs/>
          <w:sz w:val="28"/>
          <w:szCs w:val="28"/>
        </w:rPr>
        <w:t>You</w:t>
      </w:r>
      <w:proofErr w:type="gramEnd"/>
      <w:r w:rsidRPr="007A4B9E">
        <w:rPr>
          <w:rFonts w:ascii="Corbel" w:hAnsi="Corbel"/>
          <w:b/>
          <w:bCs/>
          <w:sz w:val="28"/>
          <w:szCs w:val="28"/>
        </w:rPr>
        <w:t xml:space="preserve"> and to one another. As we meet </w:t>
      </w:r>
      <w:proofErr w:type="gramStart"/>
      <w:r w:rsidRPr="007A4B9E">
        <w:rPr>
          <w:rFonts w:ascii="Corbel" w:hAnsi="Corbel"/>
          <w:b/>
          <w:bCs/>
          <w:sz w:val="28"/>
          <w:szCs w:val="28"/>
        </w:rPr>
        <w:t>You</w:t>
      </w:r>
      <w:proofErr w:type="gramEnd"/>
      <w:r w:rsidRPr="007A4B9E">
        <w:rPr>
          <w:rFonts w:ascii="Corbel" w:hAnsi="Corbel"/>
          <w:b/>
          <w:bCs/>
          <w:sz w:val="28"/>
          <w:szCs w:val="28"/>
        </w:rPr>
        <w:t xml:space="preserve"> here, our hearts are lifted up in praise. May our worship glorify </w:t>
      </w:r>
      <w:proofErr w:type="gramStart"/>
      <w:r w:rsidRPr="007A4B9E">
        <w:rPr>
          <w:rFonts w:ascii="Corbel" w:hAnsi="Corbel"/>
          <w:b/>
          <w:bCs/>
          <w:sz w:val="28"/>
          <w:szCs w:val="28"/>
        </w:rPr>
        <w:t>Your</w:t>
      </w:r>
      <w:proofErr w:type="gramEnd"/>
      <w:r w:rsidRPr="007A4B9E">
        <w:rPr>
          <w:rFonts w:ascii="Corbel" w:hAnsi="Corbel"/>
          <w:b/>
          <w:bCs/>
          <w:sz w:val="28"/>
          <w:szCs w:val="28"/>
        </w:rPr>
        <w:t xml:space="preserve"> name and be pleasing to You. Amen.</w:t>
      </w:r>
    </w:p>
    <w:p w:rsidR="0047689B" w:rsidRPr="004C578F" w:rsidRDefault="0047689B" w:rsidP="007A4B9E">
      <w:pPr>
        <w:widowControl w:val="0"/>
        <w:jc w:val="center"/>
        <w:rPr>
          <w:rFonts w:ascii="Corbel" w:hAnsi="Corbel"/>
          <w:sz w:val="24"/>
          <w:szCs w:val="28"/>
        </w:rPr>
      </w:pPr>
      <w:r w:rsidRPr="004C578F">
        <w:sym w:font="Wingdings" w:char="F058"/>
      </w:r>
    </w:p>
    <w:p w:rsidR="0047689B"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lastRenderedPageBreak/>
        <w:t>MONDAY</w:t>
      </w:r>
    </w:p>
    <w:p w:rsidR="00CC6EF7" w:rsidRDefault="00CC6EF7"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Read</w:t>
      </w:r>
      <w:r>
        <w:rPr>
          <w:rFonts w:ascii="Corbel" w:hAnsi="Corbel"/>
          <w:sz w:val="26"/>
          <w:szCs w:val="26"/>
        </w:rPr>
        <w:t xml:space="preserve"> </w:t>
      </w:r>
      <w:r w:rsidR="00540397">
        <w:rPr>
          <w:rFonts w:ascii="Corbel" w:hAnsi="Corbel"/>
          <w:sz w:val="26"/>
          <w:szCs w:val="26"/>
        </w:rPr>
        <w:t xml:space="preserve">Acts 8:26-40 </w:t>
      </w:r>
      <w:r>
        <w:rPr>
          <w:rFonts w:ascii="Corbel" w:hAnsi="Corbel"/>
          <w:sz w:val="26"/>
          <w:szCs w:val="26"/>
        </w:rPr>
        <w:t>(</w:t>
      </w:r>
      <w:r>
        <w:rPr>
          <w:rFonts w:ascii="Corbel" w:hAnsi="Corbel"/>
          <w:i/>
          <w:sz w:val="26"/>
          <w:szCs w:val="26"/>
        </w:rPr>
        <w:t>NRSV</w:t>
      </w:r>
      <w:r>
        <w:rPr>
          <w:rFonts w:ascii="Corbel" w:hAnsi="Corbel"/>
          <w:sz w:val="26"/>
          <w:szCs w:val="26"/>
        </w:rPr>
        <w:t>)</w:t>
      </w:r>
      <w:r>
        <w:rPr>
          <w:rStyle w:val="FootnoteReference"/>
          <w:rFonts w:ascii="Corbel" w:hAnsi="Corbel"/>
          <w:sz w:val="26"/>
          <w:szCs w:val="26"/>
        </w:rPr>
        <w:footnoteReference w:id="1"/>
      </w:r>
    </w:p>
    <w:p w:rsidR="00CC29DE" w:rsidRPr="005279A1" w:rsidRDefault="00540397" w:rsidP="00540397">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5279A1">
        <w:rPr>
          <w:rFonts w:ascii="Corbel" w:hAnsi="Corbel"/>
          <w:i/>
          <w:sz w:val="26"/>
          <w:szCs w:val="26"/>
          <w:vertAlign w:val="superscript"/>
        </w:rPr>
        <w:t>26</w:t>
      </w:r>
      <w:r w:rsidRPr="005279A1">
        <w:rPr>
          <w:rFonts w:ascii="Corbel" w:hAnsi="Corbel"/>
          <w:sz w:val="26"/>
          <w:szCs w:val="26"/>
        </w:rPr>
        <w:t xml:space="preserve"> Then an angel of the Lord said to Philip, "Get up and go toward the south to the road that goes down from Jerusalem to Gaza." (This is a wilderness road.) </w:t>
      </w:r>
      <w:r w:rsidRPr="005279A1">
        <w:rPr>
          <w:rFonts w:ascii="Corbel" w:hAnsi="Corbel"/>
          <w:i/>
          <w:sz w:val="26"/>
          <w:szCs w:val="26"/>
          <w:vertAlign w:val="superscript"/>
        </w:rPr>
        <w:t>27</w:t>
      </w:r>
      <w:r w:rsidRPr="005279A1">
        <w:rPr>
          <w:rFonts w:ascii="Corbel" w:hAnsi="Corbel"/>
          <w:sz w:val="26"/>
          <w:szCs w:val="26"/>
        </w:rPr>
        <w:t xml:space="preserve"> So he got up and went. Now there was an Ethiopian eunuch, a court official of the Candace, queen of the Ethiopians, in charge of her entire treasury. He had come to Jerusalem to worship </w:t>
      </w:r>
      <w:r w:rsidRPr="005279A1">
        <w:rPr>
          <w:rFonts w:ascii="Corbel" w:hAnsi="Corbel"/>
          <w:i/>
          <w:sz w:val="26"/>
          <w:szCs w:val="26"/>
          <w:vertAlign w:val="superscript"/>
        </w:rPr>
        <w:t>28</w:t>
      </w:r>
      <w:r w:rsidRPr="005279A1">
        <w:rPr>
          <w:rFonts w:ascii="Corbel" w:hAnsi="Corbel"/>
          <w:sz w:val="26"/>
          <w:szCs w:val="26"/>
        </w:rPr>
        <w:t xml:space="preserve"> and was returning home; seated in his chariot, he was reading the prophet Isaiah. </w:t>
      </w:r>
      <w:r w:rsidRPr="005279A1">
        <w:rPr>
          <w:rFonts w:ascii="Corbel" w:hAnsi="Corbel"/>
          <w:i/>
          <w:sz w:val="26"/>
          <w:szCs w:val="26"/>
          <w:vertAlign w:val="superscript"/>
        </w:rPr>
        <w:t>29</w:t>
      </w:r>
      <w:r w:rsidRPr="005279A1">
        <w:rPr>
          <w:rFonts w:ascii="Corbel" w:hAnsi="Corbel"/>
          <w:sz w:val="26"/>
          <w:szCs w:val="26"/>
        </w:rPr>
        <w:t xml:space="preserve"> Then the Spirit said to Philip, "Go over to this chariot and join it." </w:t>
      </w:r>
      <w:r w:rsidRPr="005279A1">
        <w:rPr>
          <w:rFonts w:ascii="Corbel" w:hAnsi="Corbel"/>
          <w:i/>
          <w:sz w:val="26"/>
          <w:szCs w:val="26"/>
          <w:vertAlign w:val="superscript"/>
        </w:rPr>
        <w:t>30</w:t>
      </w:r>
      <w:r w:rsidRPr="005279A1">
        <w:rPr>
          <w:rFonts w:ascii="Corbel" w:hAnsi="Corbel"/>
          <w:sz w:val="26"/>
          <w:szCs w:val="26"/>
        </w:rPr>
        <w:t xml:space="preserve"> So Philip ran up to it and heard him reading the prophet Isaiah. He asked, "Do you understand what you are reading?" </w:t>
      </w:r>
      <w:r w:rsidRPr="005279A1">
        <w:rPr>
          <w:rFonts w:ascii="Corbel" w:hAnsi="Corbel"/>
          <w:i/>
          <w:sz w:val="26"/>
          <w:szCs w:val="26"/>
          <w:vertAlign w:val="superscript"/>
        </w:rPr>
        <w:t>31</w:t>
      </w:r>
      <w:r w:rsidRPr="005279A1">
        <w:rPr>
          <w:rFonts w:ascii="Corbel" w:hAnsi="Corbel"/>
          <w:sz w:val="26"/>
          <w:szCs w:val="26"/>
        </w:rPr>
        <w:t xml:space="preserve"> He replied, "How can I, unless someone guides me?" And he invited Philip to get in and sit beside him. </w:t>
      </w:r>
      <w:r w:rsidRPr="005279A1">
        <w:rPr>
          <w:rFonts w:ascii="Corbel" w:hAnsi="Corbel"/>
          <w:i/>
          <w:sz w:val="26"/>
          <w:szCs w:val="26"/>
          <w:vertAlign w:val="superscript"/>
        </w:rPr>
        <w:t>32</w:t>
      </w:r>
      <w:r w:rsidRPr="005279A1">
        <w:rPr>
          <w:rFonts w:ascii="Corbel" w:hAnsi="Corbel"/>
          <w:sz w:val="26"/>
          <w:szCs w:val="26"/>
        </w:rPr>
        <w:t xml:space="preserve"> Now the passage of the scripture that he was reading was this: "Like a sheep he was led to the slaughter, and like a lamb silent before its shearer, so he does not open his mouth. </w:t>
      </w:r>
      <w:r w:rsidRPr="005279A1">
        <w:rPr>
          <w:rFonts w:ascii="Corbel" w:hAnsi="Corbel"/>
          <w:i/>
          <w:sz w:val="26"/>
          <w:szCs w:val="26"/>
          <w:vertAlign w:val="superscript"/>
        </w:rPr>
        <w:t>33</w:t>
      </w:r>
      <w:r w:rsidRPr="005279A1">
        <w:rPr>
          <w:rFonts w:ascii="Corbel" w:hAnsi="Corbel"/>
          <w:sz w:val="26"/>
          <w:szCs w:val="26"/>
        </w:rPr>
        <w:t xml:space="preserve"> In his humiliation justice was denied him. Who can describe his generation? For his life is taken away from the earth." </w:t>
      </w:r>
      <w:r w:rsidRPr="005279A1">
        <w:rPr>
          <w:rFonts w:ascii="Corbel" w:hAnsi="Corbel"/>
          <w:i/>
          <w:sz w:val="26"/>
          <w:szCs w:val="26"/>
          <w:vertAlign w:val="superscript"/>
        </w:rPr>
        <w:t>34</w:t>
      </w:r>
      <w:r w:rsidRPr="005279A1">
        <w:rPr>
          <w:rFonts w:ascii="Corbel" w:hAnsi="Corbel"/>
          <w:sz w:val="26"/>
          <w:szCs w:val="26"/>
        </w:rPr>
        <w:t xml:space="preserve"> The eunuch asked Philip, "About whom, </w:t>
      </w:r>
      <w:proofErr w:type="gramStart"/>
      <w:r w:rsidRPr="005279A1">
        <w:rPr>
          <w:rFonts w:ascii="Corbel" w:hAnsi="Corbel"/>
          <w:sz w:val="26"/>
          <w:szCs w:val="26"/>
        </w:rPr>
        <w:t>may</w:t>
      </w:r>
      <w:proofErr w:type="gramEnd"/>
      <w:r w:rsidRPr="005279A1">
        <w:rPr>
          <w:rFonts w:ascii="Corbel" w:hAnsi="Corbel"/>
          <w:sz w:val="26"/>
          <w:szCs w:val="26"/>
        </w:rPr>
        <w:t xml:space="preserve"> I ask you, does the prophet say this, about himself or about someone else?" </w:t>
      </w:r>
      <w:r w:rsidRPr="005279A1">
        <w:rPr>
          <w:rFonts w:ascii="Corbel" w:hAnsi="Corbel"/>
          <w:i/>
          <w:sz w:val="26"/>
          <w:szCs w:val="26"/>
          <w:vertAlign w:val="superscript"/>
        </w:rPr>
        <w:t>35</w:t>
      </w:r>
      <w:r w:rsidRPr="005279A1">
        <w:rPr>
          <w:rFonts w:ascii="Corbel" w:hAnsi="Corbel"/>
          <w:sz w:val="26"/>
          <w:szCs w:val="26"/>
        </w:rPr>
        <w:t xml:space="preserve"> Then Philip began to speak, and starting with this scripture, he proclaimed to him the good news about Jesus. </w:t>
      </w:r>
      <w:r w:rsidRPr="005279A1">
        <w:rPr>
          <w:rFonts w:ascii="Corbel" w:hAnsi="Corbel"/>
          <w:i/>
          <w:sz w:val="26"/>
          <w:szCs w:val="26"/>
          <w:vertAlign w:val="superscript"/>
        </w:rPr>
        <w:t>36</w:t>
      </w:r>
      <w:r w:rsidRPr="005279A1">
        <w:rPr>
          <w:rFonts w:ascii="Corbel" w:hAnsi="Corbel"/>
          <w:sz w:val="26"/>
          <w:szCs w:val="26"/>
        </w:rPr>
        <w:t xml:space="preserve"> As they were going along the road, they came to some water; and the eunuch said, "Look, here is water! What is to prevent me from being baptized?" </w:t>
      </w:r>
      <w:r w:rsidRPr="005279A1">
        <w:rPr>
          <w:rFonts w:ascii="Corbel" w:hAnsi="Corbel"/>
          <w:i/>
          <w:sz w:val="26"/>
          <w:szCs w:val="26"/>
          <w:vertAlign w:val="superscript"/>
        </w:rPr>
        <w:t>37</w:t>
      </w:r>
      <w:r w:rsidRPr="005279A1">
        <w:rPr>
          <w:rFonts w:ascii="Corbel" w:hAnsi="Corbel"/>
          <w:sz w:val="26"/>
          <w:szCs w:val="26"/>
        </w:rPr>
        <w:t xml:space="preserve"> </w:t>
      </w:r>
      <w:r w:rsidRPr="005279A1">
        <w:rPr>
          <w:rFonts w:ascii="Corbel" w:hAnsi="Corbel"/>
          <w:i/>
          <w:sz w:val="26"/>
          <w:szCs w:val="26"/>
          <w:vertAlign w:val="superscript"/>
        </w:rPr>
        <w:lastRenderedPageBreak/>
        <w:t>38</w:t>
      </w:r>
      <w:r w:rsidRPr="005279A1">
        <w:rPr>
          <w:rFonts w:ascii="Corbel" w:hAnsi="Corbel"/>
          <w:sz w:val="26"/>
          <w:szCs w:val="26"/>
        </w:rPr>
        <w:t xml:space="preserve"> He commanded the chariot to stop, and both of them, Philip and the eunuch, went down into the water, and Philip baptized him. </w:t>
      </w:r>
      <w:r w:rsidRPr="005279A1">
        <w:rPr>
          <w:rFonts w:ascii="Corbel" w:hAnsi="Corbel"/>
          <w:i/>
          <w:sz w:val="26"/>
          <w:szCs w:val="26"/>
          <w:vertAlign w:val="superscript"/>
        </w:rPr>
        <w:t>39</w:t>
      </w:r>
      <w:r w:rsidRPr="005279A1">
        <w:rPr>
          <w:rFonts w:ascii="Corbel" w:hAnsi="Corbel"/>
          <w:sz w:val="26"/>
          <w:szCs w:val="26"/>
        </w:rPr>
        <w:t xml:space="preserve"> When they came up out of the water, the Spirit of the Lord snatched Philip away; the eunuch saw him no more, and went on his way rejoicing. </w:t>
      </w:r>
      <w:r w:rsidRPr="005279A1">
        <w:rPr>
          <w:rFonts w:ascii="Corbel" w:hAnsi="Corbel"/>
          <w:i/>
          <w:sz w:val="26"/>
          <w:szCs w:val="26"/>
          <w:vertAlign w:val="superscript"/>
        </w:rPr>
        <w:t>40</w:t>
      </w:r>
      <w:r w:rsidRPr="005279A1">
        <w:rPr>
          <w:rFonts w:ascii="Corbel" w:hAnsi="Corbel"/>
          <w:sz w:val="26"/>
          <w:szCs w:val="26"/>
        </w:rPr>
        <w:t xml:space="preserve"> But Philip found himself at </w:t>
      </w:r>
      <w:proofErr w:type="spellStart"/>
      <w:r w:rsidRPr="005279A1">
        <w:rPr>
          <w:rFonts w:ascii="Corbel" w:hAnsi="Corbel"/>
          <w:sz w:val="26"/>
          <w:szCs w:val="26"/>
        </w:rPr>
        <w:t>Azotus</w:t>
      </w:r>
      <w:proofErr w:type="spellEnd"/>
      <w:r w:rsidRPr="005279A1">
        <w:rPr>
          <w:rFonts w:ascii="Corbel" w:hAnsi="Corbel"/>
          <w:sz w:val="26"/>
          <w:szCs w:val="26"/>
        </w:rPr>
        <w:t>, and as he was passing through the region, he proclaimed the good news to all the towns until he came to Caesarea.</w:t>
      </w:r>
    </w:p>
    <w:p w:rsidR="00AE337A" w:rsidRDefault="00AE337A" w:rsidP="00CC29DE">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A97F13" w:rsidRDefault="00A97F13" w:rsidP="00CC29DE">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Take a few minutes today to write this story as the series of events – a numbered list or “itinerary.”  Then, draw a cartoon for each of the </w:t>
      </w:r>
      <w:r w:rsidR="00240FFB">
        <w:rPr>
          <w:rFonts w:ascii="Corbel" w:hAnsi="Corbel"/>
          <w:sz w:val="26"/>
          <w:szCs w:val="26"/>
        </w:rPr>
        <w:t>events of the story</w:t>
      </w:r>
      <w:r>
        <w:rPr>
          <w:rFonts w:ascii="Corbel" w:hAnsi="Corbel"/>
          <w:sz w:val="26"/>
          <w:szCs w:val="26"/>
        </w:rPr>
        <w:t>.</w:t>
      </w:r>
      <w:r w:rsidR="00240FFB">
        <w:rPr>
          <w:rFonts w:ascii="Corbel" w:hAnsi="Corbel"/>
          <w:sz w:val="26"/>
          <w:szCs w:val="26"/>
        </w:rPr>
        <w:t xml:space="preserve">  Be sure to include at least one concluding frame for the “what comes next” for the Ethiopian from your imagination.   (There is no biblical evidence of what comes next for him, although the church father </w:t>
      </w:r>
      <w:proofErr w:type="spellStart"/>
      <w:r w:rsidR="00240FFB">
        <w:rPr>
          <w:rFonts w:ascii="Corbel" w:hAnsi="Corbel"/>
          <w:sz w:val="26"/>
          <w:szCs w:val="26"/>
        </w:rPr>
        <w:t>Iraeneus</w:t>
      </w:r>
      <w:proofErr w:type="spellEnd"/>
      <w:r w:rsidR="00240FFB">
        <w:rPr>
          <w:rFonts w:ascii="Corbel" w:hAnsi="Corbel"/>
          <w:sz w:val="26"/>
          <w:szCs w:val="26"/>
        </w:rPr>
        <w:t xml:space="preserve"> wrote that he was a missionary to his country.)</w:t>
      </w:r>
    </w:p>
    <w:p w:rsidR="00A97F13" w:rsidRDefault="00A97F13" w:rsidP="00CC29DE">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FD4DEF" w:rsidRPr="00CC6EF7" w:rsidRDefault="00CC6EF7" w:rsidP="00CC6EF7">
      <w:pPr>
        <w:tabs>
          <w:tab w:val="left" w:pos="360"/>
          <w:tab w:val="left" w:pos="720"/>
          <w:tab w:val="left" w:pos="1080"/>
          <w:tab w:val="left" w:pos="1440"/>
          <w:tab w:val="center" w:pos="5400"/>
          <w:tab w:val="right" w:pos="10710"/>
        </w:tabs>
        <w:spacing w:before="60" w:after="60" w:line="240" w:lineRule="auto"/>
        <w:rPr>
          <w:rFonts w:ascii="Corbel" w:hAnsi="Corbel"/>
          <w:szCs w:val="28"/>
        </w:rPr>
      </w:pPr>
      <w:r>
        <w:tab/>
      </w:r>
      <w:r>
        <w:tab/>
      </w:r>
      <w:r w:rsidR="00FD4DEF">
        <w:tab/>
      </w:r>
      <w:r w:rsidR="00FD4DEF">
        <w:tab/>
      </w:r>
      <w:r w:rsidR="00FD4DEF">
        <w:tab/>
      </w:r>
      <w:r w:rsidR="00FD4DEF" w:rsidRPr="004C578F">
        <w:sym w:font="Wingdings" w:char="F058"/>
      </w:r>
    </w:p>
    <w:p w:rsidR="00CC5DE9" w:rsidRDefault="00CC5DE9"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A2451D" w:rsidRPr="001A79C4" w:rsidRDefault="00A2451D"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TUESDAY</w:t>
      </w:r>
    </w:p>
    <w:p w:rsidR="00240FFB" w:rsidRDefault="00240FFB" w:rsidP="00240FFB">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Pr>
          <w:rFonts w:ascii="Corbel" w:hAnsi="Corbel"/>
          <w:sz w:val="26"/>
          <w:szCs w:val="26"/>
        </w:rPr>
        <w:t>Dawn Chesser wrote, in the Preaching Notes for this week’s scripture:</w:t>
      </w:r>
    </w:p>
    <w:p w:rsidR="00240FFB" w:rsidRPr="00240FFB" w:rsidRDefault="00240FFB" w:rsidP="00240FFB">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240FFB">
        <w:rPr>
          <w:rFonts w:ascii="Corbel" w:hAnsi="Corbel"/>
          <w:sz w:val="26"/>
          <w:szCs w:val="26"/>
        </w:rPr>
        <w:t xml:space="preserve">The Holy Spirit, it seems to me, is between people. The Spirit does not confine its talk to one person alone. This means if we get a feeling about something, we probably shouldn’t act on it solo, as if it were a private communication between us and God. Instead, we should try to talk to someone else about it, someone who can help us confirm if it is, in fact, the Spirit talking. If we </w:t>
      </w:r>
      <w:r w:rsidRPr="00240FFB">
        <w:rPr>
          <w:rFonts w:ascii="Corbel" w:hAnsi="Corbel"/>
          <w:sz w:val="26"/>
          <w:szCs w:val="26"/>
        </w:rPr>
        <w:lastRenderedPageBreak/>
        <w:t>can find someone we trust, someone with whom we can connect, and talk over our feelings with that person, and have that person question us closely, peaceably, seriously, and with love, it is much more likely that the Spirit is talking than if we run around supposing that we have had a private and personal direct communication from God.</w:t>
      </w:r>
    </w:p>
    <w:p w:rsidR="00240FFB" w:rsidRPr="00240FFB" w:rsidRDefault="00240FFB" w:rsidP="00240FFB">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240FFB" w:rsidRPr="00240FFB" w:rsidRDefault="00240FFB" w:rsidP="00240FFB">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240FFB">
        <w:rPr>
          <w:rFonts w:ascii="Corbel" w:hAnsi="Corbel"/>
          <w:sz w:val="26"/>
          <w:szCs w:val="26"/>
        </w:rPr>
        <w:t>In other words, folks are right to be a little suspicious. The main weakness of Methodists is not that we question these things. Our problem is that when we get these feelings, we tend to keep them to ourselves. We tend not to act on our feelings.</w:t>
      </w:r>
    </w:p>
    <w:p w:rsidR="00240FFB" w:rsidRPr="00240FFB" w:rsidRDefault="00240FFB" w:rsidP="00240FFB">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240FFB" w:rsidRDefault="00240FFB" w:rsidP="00240FFB">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240FFB">
        <w:rPr>
          <w:rFonts w:ascii="Corbel" w:hAnsi="Corbel"/>
          <w:sz w:val="26"/>
          <w:szCs w:val="26"/>
        </w:rPr>
        <w:t>Certainly, we need to be careful and to check out our feelings by practicing accountable discipleship and seeking further clarification if they are indeed of God. But if we do believe we have heard a word from the Holy Spirit, we need to be acting on those feelings! We should try not to be pushy or overly aggressive with our testimony. But if the Holy Spirit is talking among us, we must find ways to share the good news with others! This confused and troubled world needs all the good news it can get. It needs the right kind of direction. It needs direction from the angel of the Lord. It needs the guidance of the Holy Spirit.</w:t>
      </w:r>
      <w:r>
        <w:rPr>
          <w:rStyle w:val="FootnoteReference"/>
          <w:rFonts w:ascii="Corbel" w:hAnsi="Corbel"/>
          <w:sz w:val="26"/>
          <w:szCs w:val="26"/>
        </w:rPr>
        <w:footnoteReference w:id="2"/>
      </w:r>
    </w:p>
    <w:p w:rsidR="00240FFB" w:rsidRDefault="00240FFB" w:rsidP="00240FFB">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240FFB" w:rsidRDefault="00240FFB" w:rsidP="00240FFB">
      <w:pPr>
        <w:pStyle w:val="ListParagraph"/>
        <w:numPr>
          <w:ilvl w:val="0"/>
          <w:numId w:val="42"/>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sidRPr="00240FFB">
        <w:rPr>
          <w:rFonts w:ascii="Corbel" w:hAnsi="Corbel"/>
          <w:sz w:val="26"/>
          <w:szCs w:val="26"/>
        </w:rPr>
        <w:lastRenderedPageBreak/>
        <w:t xml:space="preserve">How does Rev. </w:t>
      </w:r>
      <w:proofErr w:type="spellStart"/>
      <w:r w:rsidRPr="00240FFB">
        <w:rPr>
          <w:rFonts w:ascii="Corbel" w:hAnsi="Corbel"/>
          <w:sz w:val="26"/>
          <w:szCs w:val="26"/>
        </w:rPr>
        <w:t>Chesser’s</w:t>
      </w:r>
      <w:proofErr w:type="spellEnd"/>
      <w:r w:rsidRPr="00240FFB">
        <w:rPr>
          <w:rFonts w:ascii="Corbel" w:hAnsi="Corbel"/>
          <w:sz w:val="26"/>
          <w:szCs w:val="26"/>
        </w:rPr>
        <w:t xml:space="preserve"> description of the way the Holy Spirit words resonate with you?  Consider times when your perception of God’s voice/God’s speaking to you has been affirmed or confirmed by a conversation, perhaps unexpected?  In keeping with her suggestion that God speaks to us more in feelings that in actual words, how did you feel when God spoke and then again when God’s direction was confirmed or affirmed?</w:t>
      </w:r>
    </w:p>
    <w:p w:rsidR="00240FFB" w:rsidRDefault="00652902" w:rsidP="00240FFB">
      <w:pPr>
        <w:pStyle w:val="ListParagraph"/>
        <w:numPr>
          <w:ilvl w:val="0"/>
          <w:numId w:val="42"/>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Pr>
          <w:rFonts w:ascii="Corbel" w:hAnsi="Corbel"/>
          <w:sz w:val="26"/>
          <w:szCs w:val="26"/>
        </w:rPr>
        <w:t>In the third paragraph, Rev. Chesser mentions “accountable discipleship.”  This term is rich in meaning but essentially means participating in some kind of spiritual growth with others, usually some kind of small group where everyone shares.  John Wesley’s instructions to the early Methodists was to “watch over one another in love” in class meetings.  For me, it is often in a small group where the insights of others in the group help my own articulation and practice of faith.  Where are you practicing accountable discipleship?</w:t>
      </w:r>
    </w:p>
    <w:p w:rsidR="00240FFB" w:rsidRPr="00240FFB" w:rsidRDefault="00240FFB" w:rsidP="00240FFB">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39120B" w:rsidRDefault="003912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A2E0D" w:rsidRDefault="009A2E0D"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FD4DEF" w:rsidRPr="001A79C4" w:rsidRDefault="00FD4DEF"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 xml:space="preserve">WEDNESDAY </w:t>
      </w:r>
    </w:p>
    <w:p w:rsidR="00240FFB" w:rsidRDefault="00240FFB" w:rsidP="00240FFB">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Re-read this week’s scripture lesson 2 times today:</w:t>
      </w:r>
    </w:p>
    <w:p w:rsidR="00240FFB" w:rsidRDefault="00240FFB" w:rsidP="00240FFB">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240FFB" w:rsidRDefault="00240FFB" w:rsidP="00240FFB">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As you read the first time, note words or phrases that jump out at you today.  What is the significance of those words/phrases for you?</w:t>
      </w:r>
    </w:p>
    <w:p w:rsidR="00240FFB" w:rsidRDefault="00240FFB" w:rsidP="00240FFB">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240FFB">
        <w:rPr>
          <w:rFonts w:ascii="Corbel" w:hAnsi="Corbel"/>
          <w:sz w:val="26"/>
          <w:szCs w:val="26"/>
        </w:rPr>
        <w:t xml:space="preserve"> </w:t>
      </w:r>
      <w:r>
        <w:rPr>
          <w:rFonts w:ascii="Corbel" w:hAnsi="Corbel"/>
          <w:sz w:val="26"/>
          <w:szCs w:val="26"/>
        </w:rPr>
        <w:t>The second time you read, write down what you think God is saying to you today about your practice of your faith.</w:t>
      </w:r>
    </w:p>
    <w:p w:rsidR="00240FFB" w:rsidRPr="00240FFB" w:rsidRDefault="00240FFB" w:rsidP="00240FFB">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lastRenderedPageBreak/>
        <w:t>Talk about #2 with someone that you trust.</w:t>
      </w:r>
    </w:p>
    <w:p w:rsidR="00CC6EF7" w:rsidRP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47689B" w:rsidRPr="004C578F"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1A79C4" w:rsidRPr="004C578F" w:rsidRDefault="001A79C4"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FD4DEF" w:rsidRDefault="0039120B" w:rsidP="005B0250">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THUR</w:t>
      </w:r>
      <w:r w:rsidR="0047689B" w:rsidRPr="001A79C4">
        <w:rPr>
          <w:rFonts w:ascii="Corbel" w:hAnsi="Corbel"/>
          <w:b/>
          <w:sz w:val="28"/>
          <w:szCs w:val="28"/>
        </w:rPr>
        <w:t>SDAY</w:t>
      </w:r>
    </w:p>
    <w:p w:rsidR="00652902" w:rsidRDefault="00652902" w:rsidP="005B0250">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652902">
        <w:rPr>
          <w:rFonts w:ascii="Corbel" w:hAnsi="Corbel"/>
          <w:sz w:val="26"/>
          <w:szCs w:val="26"/>
        </w:rPr>
        <w:t>Look back</w:t>
      </w:r>
      <w:r>
        <w:rPr>
          <w:rFonts w:ascii="Corbel" w:hAnsi="Corbel"/>
          <w:sz w:val="26"/>
          <w:szCs w:val="26"/>
        </w:rPr>
        <w:t xml:space="preserve"> over your life to a time when you heard God speak.  </w:t>
      </w:r>
    </w:p>
    <w:p w:rsidR="00652902" w:rsidRDefault="00652902" w:rsidP="0060386B">
      <w:pPr>
        <w:pStyle w:val="ListParagraph"/>
        <w:numPr>
          <w:ilvl w:val="0"/>
          <w:numId w:val="43"/>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652902">
        <w:rPr>
          <w:rFonts w:ascii="Corbel" w:hAnsi="Corbel"/>
          <w:sz w:val="26"/>
          <w:szCs w:val="26"/>
        </w:rPr>
        <w:t>Were you in a good place spiritually?  Reflect on how you heard God’s voice and what you did about i</w:t>
      </w:r>
      <w:r>
        <w:rPr>
          <w:rFonts w:ascii="Corbel" w:hAnsi="Corbel"/>
          <w:sz w:val="26"/>
          <w:szCs w:val="26"/>
        </w:rPr>
        <w:t>t i</w:t>
      </w:r>
      <w:r w:rsidRPr="00652902">
        <w:rPr>
          <w:rFonts w:ascii="Corbel" w:hAnsi="Corbel"/>
          <w:sz w:val="26"/>
          <w:szCs w:val="26"/>
        </w:rPr>
        <w:t>n response.  Write about that time in your journal.</w:t>
      </w:r>
    </w:p>
    <w:p w:rsidR="00652902" w:rsidRDefault="00652902" w:rsidP="0060386B">
      <w:pPr>
        <w:pStyle w:val="ListParagraph"/>
        <w:numPr>
          <w:ilvl w:val="0"/>
          <w:numId w:val="43"/>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652902">
        <w:rPr>
          <w:rFonts w:ascii="Corbel" w:hAnsi="Corbel"/>
          <w:sz w:val="26"/>
          <w:szCs w:val="26"/>
        </w:rPr>
        <w:t>Were you in the wilderness?</w:t>
      </w:r>
      <w:r>
        <w:rPr>
          <w:rFonts w:ascii="Corbel" w:hAnsi="Corbel"/>
          <w:sz w:val="26"/>
          <w:szCs w:val="26"/>
        </w:rPr>
        <w:t xml:space="preserve">  A dry time?  Under pressure?  Was God’s speaking to you a huge surprise because of where you were personally?  Reflect on how you heard God’s voice and what you did about it in response.  Write about that time in your journal, too.</w:t>
      </w:r>
    </w:p>
    <w:p w:rsidR="00652902" w:rsidRPr="00652902" w:rsidRDefault="00652902" w:rsidP="00652902">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9740B" w:rsidRPr="004C578F" w:rsidRDefault="009974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E503F8" w:rsidRDefault="0047689B" w:rsidP="00E503F8">
      <w:pPr>
        <w:tabs>
          <w:tab w:val="left" w:pos="360"/>
          <w:tab w:val="left" w:pos="720"/>
          <w:tab w:val="left" w:pos="1080"/>
          <w:tab w:val="left" w:pos="1440"/>
          <w:tab w:val="center" w:pos="5400"/>
          <w:tab w:val="right" w:pos="10710"/>
        </w:tabs>
        <w:spacing w:after="0" w:line="240" w:lineRule="auto"/>
        <w:rPr>
          <w:rFonts w:ascii="Corbel" w:hAnsi="Corbel"/>
          <w:b/>
          <w:sz w:val="28"/>
          <w:szCs w:val="26"/>
        </w:rPr>
      </w:pPr>
      <w:r w:rsidRPr="001A79C4">
        <w:rPr>
          <w:rFonts w:ascii="Corbel" w:hAnsi="Corbel"/>
          <w:b/>
          <w:sz w:val="28"/>
          <w:szCs w:val="28"/>
        </w:rPr>
        <w:t>FRI</w:t>
      </w:r>
      <w:r w:rsidRPr="001A79C4">
        <w:rPr>
          <w:rFonts w:ascii="Corbel" w:hAnsi="Corbel"/>
          <w:b/>
          <w:sz w:val="28"/>
          <w:szCs w:val="26"/>
        </w:rPr>
        <w:t xml:space="preserve">DAY  </w:t>
      </w:r>
    </w:p>
    <w:p w:rsidR="0099740B" w:rsidRDefault="00652902" w:rsidP="00950548">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 xml:space="preserve">Reflect on this hymn by John Haynes Holmes.  This hymn has a very public focus – God calling us to make a difference to people in need.  It also closes with a prayer that we will not be tempted by “ease and plenty.”  Where is God calling you right now?  Where is God calling you to work for justice, to make a </w:t>
      </w:r>
      <w:r w:rsidR="004032F2">
        <w:rPr>
          <w:rFonts w:ascii="Corbel" w:hAnsi="Corbel"/>
          <w:sz w:val="28"/>
          <w:szCs w:val="26"/>
        </w:rPr>
        <w:t xml:space="preserve">significant </w:t>
      </w:r>
      <w:r>
        <w:rPr>
          <w:rFonts w:ascii="Corbel" w:hAnsi="Corbel"/>
          <w:sz w:val="28"/>
          <w:szCs w:val="26"/>
        </w:rPr>
        <w:t>differenc</w:t>
      </w:r>
      <w:r w:rsidR="004032F2">
        <w:rPr>
          <w:rFonts w:ascii="Corbel" w:hAnsi="Corbel"/>
          <w:sz w:val="28"/>
          <w:szCs w:val="26"/>
        </w:rPr>
        <w:t>e in the world?</w:t>
      </w:r>
    </w:p>
    <w:p w:rsidR="004032F2" w:rsidRDefault="004032F2" w:rsidP="00950548">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5279A1" w:rsidRDefault="005279A1"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5279A1" w:rsidSect="0099740B">
          <w:type w:val="continuous"/>
          <w:pgSz w:w="12240" w:h="15840" w:code="1"/>
          <w:pgMar w:top="720" w:right="720" w:bottom="720" w:left="720" w:header="720" w:footer="720" w:gutter="0"/>
          <w:cols w:space="720"/>
          <w:docGrid w:linePitch="360"/>
        </w:sectPr>
      </w:pP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lastRenderedPageBreak/>
        <w:t>1.</w:t>
      </w:r>
      <w:r w:rsidRPr="004032F2">
        <w:rPr>
          <w:rFonts w:ascii="Corbel" w:hAnsi="Corbel"/>
          <w:sz w:val="28"/>
          <w:szCs w:val="26"/>
        </w:rPr>
        <w:tab/>
        <w:t xml:space="preserve">The voice of God is calling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its</w:t>
      </w:r>
      <w:proofErr w:type="gramEnd"/>
      <w:r w:rsidRPr="004032F2">
        <w:rPr>
          <w:rFonts w:ascii="Corbel" w:hAnsi="Corbel"/>
          <w:sz w:val="28"/>
          <w:szCs w:val="26"/>
        </w:rPr>
        <w:t xml:space="preserve"> summons in our day;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Isaiah heard in Zion,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and</w:t>
      </w:r>
      <w:proofErr w:type="gramEnd"/>
      <w:r w:rsidRPr="004032F2">
        <w:rPr>
          <w:rFonts w:ascii="Corbel" w:hAnsi="Corbel"/>
          <w:sz w:val="28"/>
          <w:szCs w:val="26"/>
        </w:rPr>
        <w:t xml:space="preserve"> we now hear God say: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lastRenderedPageBreak/>
        <w:tab/>
        <w:t xml:space="preserve">"Whom shall I send to </w:t>
      </w:r>
      <w:proofErr w:type="gramStart"/>
      <w:r w:rsidRPr="004032F2">
        <w:rPr>
          <w:rFonts w:ascii="Corbel" w:hAnsi="Corbel"/>
          <w:sz w:val="28"/>
          <w:szCs w:val="26"/>
        </w:rPr>
        <w:t>succor</w:t>
      </w:r>
      <w:proofErr w:type="gramEnd"/>
      <w:r w:rsidRPr="004032F2">
        <w:rPr>
          <w:rFonts w:ascii="Corbel" w:hAnsi="Corbel"/>
          <w:sz w:val="28"/>
          <w:szCs w:val="26"/>
        </w:rPr>
        <w:t xml:space="preserv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my</w:t>
      </w:r>
      <w:proofErr w:type="gramEnd"/>
      <w:r w:rsidRPr="004032F2">
        <w:rPr>
          <w:rFonts w:ascii="Corbel" w:hAnsi="Corbel"/>
          <w:sz w:val="28"/>
          <w:szCs w:val="26"/>
        </w:rPr>
        <w:t xml:space="preserve"> people in their need?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Whom shall I send to </w:t>
      </w:r>
      <w:proofErr w:type="gramStart"/>
      <w:r w:rsidRPr="004032F2">
        <w:rPr>
          <w:rFonts w:ascii="Corbel" w:hAnsi="Corbel"/>
          <w:sz w:val="28"/>
          <w:szCs w:val="26"/>
        </w:rPr>
        <w:t>loosen</w:t>
      </w:r>
      <w:proofErr w:type="gramEnd"/>
      <w:r w:rsidRPr="004032F2">
        <w:rPr>
          <w:rFonts w:ascii="Corbel" w:hAnsi="Corbel"/>
          <w:sz w:val="28"/>
          <w:szCs w:val="26"/>
        </w:rPr>
        <w:t xml:space="preserv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the</w:t>
      </w:r>
      <w:proofErr w:type="gramEnd"/>
      <w:r w:rsidRPr="004032F2">
        <w:rPr>
          <w:rFonts w:ascii="Corbel" w:hAnsi="Corbel"/>
          <w:sz w:val="28"/>
          <w:szCs w:val="26"/>
        </w:rPr>
        <w:t xml:space="preserve"> bonds of shame and greed?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2.</w:t>
      </w:r>
      <w:r w:rsidRPr="004032F2">
        <w:rPr>
          <w:rFonts w:ascii="Corbel" w:hAnsi="Corbel"/>
          <w:sz w:val="28"/>
          <w:szCs w:val="26"/>
        </w:rPr>
        <w:tab/>
        <w:t xml:space="preserve">"I hear my people crying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in</w:t>
      </w:r>
      <w:proofErr w:type="gramEnd"/>
      <w:r w:rsidRPr="004032F2">
        <w:rPr>
          <w:rFonts w:ascii="Corbel" w:hAnsi="Corbel"/>
          <w:sz w:val="28"/>
          <w:szCs w:val="26"/>
        </w:rPr>
        <w:t xml:space="preserve"> slum and mine and mill;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no</w:t>
      </w:r>
      <w:proofErr w:type="gramEnd"/>
      <w:r w:rsidRPr="004032F2">
        <w:rPr>
          <w:rFonts w:ascii="Corbel" w:hAnsi="Corbel"/>
          <w:sz w:val="28"/>
          <w:szCs w:val="26"/>
        </w:rPr>
        <w:t xml:space="preserve"> field or mart is silent,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no</w:t>
      </w:r>
      <w:proofErr w:type="gramEnd"/>
      <w:r w:rsidRPr="004032F2">
        <w:rPr>
          <w:rFonts w:ascii="Corbel" w:hAnsi="Corbel"/>
          <w:sz w:val="28"/>
          <w:szCs w:val="26"/>
        </w:rPr>
        <w:t xml:space="preserve"> city street is still.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I see my people falling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in</w:t>
      </w:r>
      <w:proofErr w:type="gramEnd"/>
      <w:r w:rsidRPr="004032F2">
        <w:rPr>
          <w:rFonts w:ascii="Corbel" w:hAnsi="Corbel"/>
          <w:sz w:val="28"/>
          <w:szCs w:val="26"/>
        </w:rPr>
        <w:t xml:space="preserve"> darkness and despair.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Whom shall I send to </w:t>
      </w:r>
      <w:proofErr w:type="gramStart"/>
      <w:r w:rsidRPr="004032F2">
        <w:rPr>
          <w:rFonts w:ascii="Corbel" w:hAnsi="Corbel"/>
          <w:sz w:val="28"/>
          <w:szCs w:val="26"/>
        </w:rPr>
        <w:t>shatter</w:t>
      </w:r>
      <w:proofErr w:type="gramEnd"/>
      <w:r w:rsidRPr="004032F2">
        <w:rPr>
          <w:rFonts w:ascii="Corbel" w:hAnsi="Corbel"/>
          <w:sz w:val="28"/>
          <w:szCs w:val="26"/>
        </w:rPr>
        <w:t xml:space="preserv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the</w:t>
      </w:r>
      <w:proofErr w:type="gramEnd"/>
      <w:r w:rsidRPr="004032F2">
        <w:rPr>
          <w:rFonts w:ascii="Corbel" w:hAnsi="Corbel"/>
          <w:sz w:val="28"/>
          <w:szCs w:val="26"/>
        </w:rPr>
        <w:t xml:space="preserve"> fetters which they bear?"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3.</w:t>
      </w:r>
      <w:r w:rsidRPr="004032F2">
        <w:rPr>
          <w:rFonts w:ascii="Corbel" w:hAnsi="Corbel"/>
          <w:sz w:val="28"/>
          <w:szCs w:val="26"/>
        </w:rPr>
        <w:tab/>
        <w:t xml:space="preserve">We heed, O Lord, your summons,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and</w:t>
      </w:r>
      <w:proofErr w:type="gramEnd"/>
      <w:r w:rsidRPr="004032F2">
        <w:rPr>
          <w:rFonts w:ascii="Corbel" w:hAnsi="Corbel"/>
          <w:sz w:val="28"/>
          <w:szCs w:val="26"/>
        </w:rPr>
        <w:t xml:space="preserve"> answer: Here are we!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Send us upon your errand,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let</w:t>
      </w:r>
      <w:proofErr w:type="gramEnd"/>
      <w:r w:rsidRPr="004032F2">
        <w:rPr>
          <w:rFonts w:ascii="Corbel" w:hAnsi="Corbel"/>
          <w:sz w:val="28"/>
          <w:szCs w:val="26"/>
        </w:rPr>
        <w:t xml:space="preserve"> us your servants be.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Our strength is dust and ashes,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our</w:t>
      </w:r>
      <w:proofErr w:type="gramEnd"/>
      <w:r w:rsidRPr="004032F2">
        <w:rPr>
          <w:rFonts w:ascii="Corbel" w:hAnsi="Corbel"/>
          <w:sz w:val="28"/>
          <w:szCs w:val="26"/>
        </w:rPr>
        <w:t xml:space="preserve"> years a passing hour;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but</w:t>
      </w:r>
      <w:proofErr w:type="gramEnd"/>
      <w:r w:rsidRPr="004032F2">
        <w:rPr>
          <w:rFonts w:ascii="Corbel" w:hAnsi="Corbel"/>
          <w:sz w:val="28"/>
          <w:szCs w:val="26"/>
        </w:rPr>
        <w:t xml:space="preserve"> you can use our weakness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to</w:t>
      </w:r>
      <w:proofErr w:type="gramEnd"/>
      <w:r w:rsidRPr="004032F2">
        <w:rPr>
          <w:rFonts w:ascii="Corbel" w:hAnsi="Corbel"/>
          <w:sz w:val="28"/>
          <w:szCs w:val="26"/>
        </w:rPr>
        <w:t xml:space="preserve"> magnify your power.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4.</w:t>
      </w:r>
      <w:r w:rsidRPr="004032F2">
        <w:rPr>
          <w:rFonts w:ascii="Corbel" w:hAnsi="Corbel"/>
          <w:sz w:val="28"/>
          <w:szCs w:val="26"/>
        </w:rPr>
        <w:tab/>
      </w:r>
      <w:proofErr w:type="gramStart"/>
      <w:r w:rsidRPr="004032F2">
        <w:rPr>
          <w:rFonts w:ascii="Corbel" w:hAnsi="Corbel"/>
          <w:sz w:val="28"/>
          <w:szCs w:val="26"/>
        </w:rPr>
        <w:t>From</w:t>
      </w:r>
      <w:proofErr w:type="gramEnd"/>
      <w:r w:rsidRPr="004032F2">
        <w:rPr>
          <w:rFonts w:ascii="Corbel" w:hAnsi="Corbel"/>
          <w:sz w:val="28"/>
          <w:szCs w:val="26"/>
        </w:rPr>
        <w:t xml:space="preserve"> ease and plenty save us;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from</w:t>
      </w:r>
      <w:proofErr w:type="gramEnd"/>
      <w:r w:rsidRPr="004032F2">
        <w:rPr>
          <w:rFonts w:ascii="Corbel" w:hAnsi="Corbel"/>
          <w:sz w:val="28"/>
          <w:szCs w:val="26"/>
        </w:rPr>
        <w:t xml:space="preserve"> pride of place absolve;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purge</w:t>
      </w:r>
      <w:proofErr w:type="gramEnd"/>
      <w:r w:rsidRPr="004032F2">
        <w:rPr>
          <w:rFonts w:ascii="Corbel" w:hAnsi="Corbel"/>
          <w:sz w:val="28"/>
          <w:szCs w:val="26"/>
        </w:rPr>
        <w:t xml:space="preserve"> us of low desire;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lift</w:t>
      </w:r>
      <w:proofErr w:type="gramEnd"/>
      <w:r w:rsidRPr="004032F2">
        <w:rPr>
          <w:rFonts w:ascii="Corbel" w:hAnsi="Corbel"/>
          <w:sz w:val="28"/>
          <w:szCs w:val="26"/>
        </w:rPr>
        <w:t xml:space="preserve"> us to high resolve;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take</w:t>
      </w:r>
      <w:proofErr w:type="gramEnd"/>
      <w:r w:rsidRPr="004032F2">
        <w:rPr>
          <w:rFonts w:ascii="Corbel" w:hAnsi="Corbel"/>
          <w:sz w:val="28"/>
          <w:szCs w:val="26"/>
        </w:rPr>
        <w:t xml:space="preserve"> us, and make us holy;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r>
      <w:proofErr w:type="gramStart"/>
      <w:r w:rsidRPr="004032F2">
        <w:rPr>
          <w:rFonts w:ascii="Corbel" w:hAnsi="Corbel"/>
          <w:sz w:val="28"/>
          <w:szCs w:val="26"/>
        </w:rPr>
        <w:t>teach</w:t>
      </w:r>
      <w:proofErr w:type="gramEnd"/>
      <w:r w:rsidRPr="004032F2">
        <w:rPr>
          <w:rFonts w:ascii="Corbel" w:hAnsi="Corbel"/>
          <w:sz w:val="28"/>
          <w:szCs w:val="26"/>
        </w:rPr>
        <w:t xml:space="preserve"> us your will and way. </w:t>
      </w:r>
    </w:p>
    <w:p w:rsidR="004032F2" w:rsidRPr="004032F2"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4032F2">
        <w:rPr>
          <w:rFonts w:ascii="Corbel" w:hAnsi="Corbel"/>
          <w:sz w:val="28"/>
          <w:szCs w:val="26"/>
        </w:rPr>
        <w:tab/>
        <w:t xml:space="preserve">Speak, and behold! </w:t>
      </w:r>
      <w:proofErr w:type="gramStart"/>
      <w:r w:rsidRPr="004032F2">
        <w:rPr>
          <w:rFonts w:ascii="Corbel" w:hAnsi="Corbel"/>
          <w:sz w:val="28"/>
          <w:szCs w:val="26"/>
        </w:rPr>
        <w:t>we</w:t>
      </w:r>
      <w:proofErr w:type="gramEnd"/>
      <w:r w:rsidRPr="004032F2">
        <w:rPr>
          <w:rFonts w:ascii="Corbel" w:hAnsi="Corbel"/>
          <w:sz w:val="28"/>
          <w:szCs w:val="26"/>
        </w:rPr>
        <w:t xml:space="preserve"> answer;</w:t>
      </w:r>
    </w:p>
    <w:p w:rsidR="005279A1"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5279A1" w:rsidSect="005279A1">
          <w:type w:val="continuous"/>
          <w:pgSz w:w="12240" w:h="15840" w:code="1"/>
          <w:pgMar w:top="720" w:right="720" w:bottom="720" w:left="720" w:header="720" w:footer="720" w:gutter="0"/>
          <w:cols w:num="2" w:space="720"/>
          <w:docGrid w:linePitch="360"/>
        </w:sectPr>
      </w:pPr>
      <w:r w:rsidRPr="004032F2">
        <w:rPr>
          <w:rFonts w:ascii="Corbel" w:hAnsi="Corbel"/>
          <w:sz w:val="28"/>
          <w:szCs w:val="26"/>
        </w:rPr>
        <w:tab/>
      </w:r>
      <w:proofErr w:type="gramStart"/>
      <w:r w:rsidRPr="004032F2">
        <w:rPr>
          <w:rFonts w:ascii="Corbel" w:hAnsi="Corbel"/>
          <w:sz w:val="28"/>
          <w:szCs w:val="26"/>
        </w:rPr>
        <w:t>command</w:t>
      </w:r>
      <w:proofErr w:type="gramEnd"/>
      <w:r w:rsidRPr="004032F2">
        <w:rPr>
          <w:rFonts w:ascii="Corbel" w:hAnsi="Corbel"/>
          <w:sz w:val="28"/>
          <w:szCs w:val="26"/>
        </w:rPr>
        <w:t>, and we obey!</w:t>
      </w:r>
    </w:p>
    <w:p w:rsidR="004032F2" w:rsidRPr="0099740B" w:rsidRDefault="004032F2"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99740B" w:rsidRDefault="0099740B" w:rsidP="001A79C4">
      <w:pPr>
        <w:tabs>
          <w:tab w:val="right" w:pos="10800"/>
        </w:tabs>
        <w:spacing w:after="0" w:line="240" w:lineRule="auto"/>
        <w:rPr>
          <w:rFonts w:ascii="Corbel" w:hAnsi="Corbel"/>
          <w:szCs w:val="27"/>
        </w:rPr>
      </w:pPr>
    </w:p>
    <w:p w:rsidR="0099740B" w:rsidRDefault="0099740B" w:rsidP="001A79C4">
      <w:pPr>
        <w:tabs>
          <w:tab w:val="right" w:pos="10800"/>
        </w:tabs>
        <w:spacing w:after="0" w:line="240" w:lineRule="auto"/>
        <w:rPr>
          <w:rFonts w:ascii="Corbel" w:hAnsi="Corbel"/>
          <w:szCs w:val="27"/>
        </w:rPr>
      </w:pPr>
    </w:p>
    <w:p w:rsidR="0099740B" w:rsidRDefault="0099740B" w:rsidP="001A79C4">
      <w:pPr>
        <w:tabs>
          <w:tab w:val="right" w:pos="10800"/>
        </w:tabs>
        <w:spacing w:after="0" w:line="240" w:lineRule="auto"/>
        <w:rPr>
          <w:rFonts w:ascii="Corbel" w:hAnsi="Corbel"/>
          <w:szCs w:val="27"/>
        </w:rPr>
      </w:pPr>
    </w:p>
    <w:p w:rsidR="0047689B" w:rsidRPr="0099740B" w:rsidRDefault="00FE6772" w:rsidP="001A79C4">
      <w:pPr>
        <w:tabs>
          <w:tab w:val="right" w:pos="10800"/>
        </w:tabs>
        <w:spacing w:after="0" w:line="240" w:lineRule="auto"/>
        <w:rPr>
          <w:rFonts w:ascii="Corbel" w:hAnsi="Corbel"/>
          <w:sz w:val="26"/>
          <w:szCs w:val="26"/>
        </w:rPr>
      </w:pPr>
      <w:r w:rsidRPr="0099740B">
        <w:rPr>
          <w:rFonts w:ascii="Corbel" w:hAnsi="Corbel"/>
          <w:sz w:val="26"/>
          <w:szCs w:val="26"/>
        </w:rPr>
        <w:tab/>
      </w:r>
      <w:r w:rsidR="0047689B" w:rsidRPr="0099740B">
        <w:rPr>
          <w:rFonts w:ascii="Corbel" w:hAnsi="Corbel"/>
          <w:sz w:val="26"/>
          <w:szCs w:val="26"/>
        </w:rPr>
        <w:t>~ Rev. Vivian McCarthy, Pastor</w:t>
      </w:r>
    </w:p>
    <w:p w:rsidR="0047689B" w:rsidRPr="0099740B" w:rsidRDefault="0047689B"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t>Reisterstown UMC</w:t>
      </w:r>
    </w:p>
    <w:p w:rsidR="00D20D29" w:rsidRPr="0099740B" w:rsidRDefault="00D36093" w:rsidP="001A79C4">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00240FFB">
        <w:rPr>
          <w:rFonts w:ascii="Corbel" w:hAnsi="Corbel"/>
          <w:sz w:val="26"/>
          <w:szCs w:val="26"/>
        </w:rPr>
        <w:t>May 3</w:t>
      </w:r>
      <w:r w:rsidR="00D92124" w:rsidRPr="0099740B">
        <w:rPr>
          <w:rFonts w:ascii="Corbel" w:hAnsi="Corbel"/>
          <w:sz w:val="26"/>
          <w:szCs w:val="26"/>
        </w:rPr>
        <w:t>, 2015</w:t>
      </w:r>
      <w:bookmarkEnd w:id="0"/>
    </w:p>
    <w:sectPr w:rsidR="00D20D29" w:rsidRPr="0099740B" w:rsidSect="0099740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39" w:rsidRDefault="008D1E39">
      <w:pPr>
        <w:spacing w:after="0" w:line="240" w:lineRule="auto"/>
      </w:pPr>
      <w:r>
        <w:separator/>
      </w:r>
    </w:p>
  </w:endnote>
  <w:endnote w:type="continuationSeparator" w:id="0">
    <w:p w:rsidR="008D1E39" w:rsidRDefault="008D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39" w:rsidRDefault="008D1E39">
      <w:pPr>
        <w:spacing w:after="0" w:line="240" w:lineRule="auto"/>
      </w:pPr>
      <w:r>
        <w:separator/>
      </w:r>
    </w:p>
  </w:footnote>
  <w:footnote w:type="continuationSeparator" w:id="0">
    <w:p w:rsidR="008D1E39" w:rsidRDefault="008D1E39">
      <w:pPr>
        <w:spacing w:after="0" w:line="240" w:lineRule="auto"/>
      </w:pPr>
      <w:r>
        <w:continuationSeparator/>
      </w:r>
    </w:p>
  </w:footnote>
  <w:footnote w:id="1">
    <w:p w:rsidR="00CC6EF7" w:rsidRDefault="00CC6EF7" w:rsidP="008A5AB6">
      <w:pPr>
        <w:pStyle w:val="FootnoteText"/>
        <w:spacing w:after="0" w:line="240" w:lineRule="auto"/>
      </w:pPr>
      <w:r>
        <w:rPr>
          <w:rStyle w:val="FootnoteReference"/>
        </w:rPr>
        <w:footnoteRef/>
      </w:r>
      <w:r w:rsidRPr="00AF51FB">
        <w:rPr>
          <w:i/>
        </w:rPr>
        <w:t>New Revised Standard Version Bible</w:t>
      </w:r>
      <w:r w:rsidRPr="00AF51FB">
        <w:t>, copyright 1989, Division of Christian Education of the National Council of the Churches of Christ in the United States of America. Used by permission. All rights reserved.</w:t>
      </w:r>
      <w:r>
        <w:t xml:space="preserve"> </w:t>
      </w:r>
    </w:p>
  </w:footnote>
  <w:footnote w:id="2">
    <w:p w:rsidR="00240FFB" w:rsidRDefault="00240FFB" w:rsidP="00240FFB">
      <w:pPr>
        <w:pStyle w:val="FootnoteText"/>
        <w:spacing w:after="0" w:line="240" w:lineRule="auto"/>
      </w:pPr>
      <w:r>
        <w:rPr>
          <w:rStyle w:val="FootnoteReference"/>
        </w:rPr>
        <w:footnoteRef/>
      </w:r>
      <w:r>
        <w:t xml:space="preserve"> </w:t>
      </w:r>
      <w:r w:rsidRPr="00240FFB">
        <w:t>Dawn Chesser, Preaching Notes for Fifth Sunday of Easter found at http://www.umcdiscipleship.org/worship/lectionary-calendar/fifth-sunday-of-easter7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856D1"/>
    <w:multiLevelType w:val="hybridMultilevel"/>
    <w:tmpl w:val="972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3214"/>
    <w:multiLevelType w:val="hybridMultilevel"/>
    <w:tmpl w:val="CD6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B5C79"/>
    <w:multiLevelType w:val="hybridMultilevel"/>
    <w:tmpl w:val="C45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190633"/>
    <w:multiLevelType w:val="hybridMultilevel"/>
    <w:tmpl w:val="233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F4474"/>
    <w:multiLevelType w:val="hybridMultilevel"/>
    <w:tmpl w:val="BA06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E62168"/>
    <w:multiLevelType w:val="hybridMultilevel"/>
    <w:tmpl w:val="7FEA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8705C0"/>
    <w:multiLevelType w:val="hybridMultilevel"/>
    <w:tmpl w:val="A482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37B96"/>
    <w:multiLevelType w:val="hybridMultilevel"/>
    <w:tmpl w:val="EF7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542AC"/>
    <w:multiLevelType w:val="hybridMultilevel"/>
    <w:tmpl w:val="29F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04D43"/>
    <w:multiLevelType w:val="hybridMultilevel"/>
    <w:tmpl w:val="C79E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273C9"/>
    <w:multiLevelType w:val="hybridMultilevel"/>
    <w:tmpl w:val="7B1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F110C"/>
    <w:multiLevelType w:val="hybridMultilevel"/>
    <w:tmpl w:val="405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7">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32236"/>
    <w:multiLevelType w:val="hybridMultilevel"/>
    <w:tmpl w:val="46E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005AE"/>
    <w:multiLevelType w:val="hybridMultilevel"/>
    <w:tmpl w:val="18E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F324C"/>
    <w:multiLevelType w:val="hybridMultilevel"/>
    <w:tmpl w:val="7D9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82821"/>
    <w:multiLevelType w:val="hybridMultilevel"/>
    <w:tmpl w:val="5E6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62094"/>
    <w:multiLevelType w:val="hybridMultilevel"/>
    <w:tmpl w:val="EC7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D5B75"/>
    <w:multiLevelType w:val="hybridMultilevel"/>
    <w:tmpl w:val="A5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35F0E"/>
    <w:multiLevelType w:val="hybridMultilevel"/>
    <w:tmpl w:val="BE3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03BA2"/>
    <w:multiLevelType w:val="hybridMultilevel"/>
    <w:tmpl w:val="D2B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7"/>
  </w:num>
  <w:num w:numId="4">
    <w:abstractNumId w:val="22"/>
  </w:num>
  <w:num w:numId="5">
    <w:abstractNumId w:val="13"/>
  </w:num>
  <w:num w:numId="6">
    <w:abstractNumId w:val="6"/>
  </w:num>
  <w:num w:numId="7">
    <w:abstractNumId w:val="16"/>
  </w:num>
  <w:num w:numId="8">
    <w:abstractNumId w:val="31"/>
  </w:num>
  <w:num w:numId="9">
    <w:abstractNumId w:val="11"/>
  </w:num>
  <w:num w:numId="10">
    <w:abstractNumId w:val="21"/>
  </w:num>
  <w:num w:numId="11">
    <w:abstractNumId w:val="38"/>
  </w:num>
  <w:num w:numId="12">
    <w:abstractNumId w:val="30"/>
  </w:num>
  <w:num w:numId="13">
    <w:abstractNumId w:val="40"/>
  </w:num>
  <w:num w:numId="14">
    <w:abstractNumId w:val="26"/>
  </w:num>
  <w:num w:numId="15">
    <w:abstractNumId w:val="17"/>
  </w:num>
  <w:num w:numId="16">
    <w:abstractNumId w:val="27"/>
  </w:num>
  <w:num w:numId="17">
    <w:abstractNumId w:val="2"/>
  </w:num>
  <w:num w:numId="18">
    <w:abstractNumId w:val="7"/>
  </w:num>
  <w:num w:numId="19">
    <w:abstractNumId w:val="0"/>
  </w:num>
  <w:num w:numId="20">
    <w:abstractNumId w:val="29"/>
  </w:num>
  <w:num w:numId="21">
    <w:abstractNumId w:val="8"/>
  </w:num>
  <w:num w:numId="22">
    <w:abstractNumId w:val="3"/>
  </w:num>
  <w:num w:numId="23">
    <w:abstractNumId w:val="41"/>
  </w:num>
  <w:num w:numId="24">
    <w:abstractNumId w:val="5"/>
  </w:num>
  <w:num w:numId="25">
    <w:abstractNumId w:val="1"/>
  </w:num>
  <w:num w:numId="26">
    <w:abstractNumId w:val="9"/>
  </w:num>
  <w:num w:numId="27">
    <w:abstractNumId w:val="25"/>
  </w:num>
  <w:num w:numId="28">
    <w:abstractNumId w:val="39"/>
  </w:num>
  <w:num w:numId="29">
    <w:abstractNumId w:val="14"/>
  </w:num>
  <w:num w:numId="30">
    <w:abstractNumId w:val="18"/>
  </w:num>
  <w:num w:numId="31">
    <w:abstractNumId w:val="42"/>
  </w:num>
  <w:num w:numId="32">
    <w:abstractNumId w:val="12"/>
  </w:num>
  <w:num w:numId="33">
    <w:abstractNumId w:val="32"/>
  </w:num>
  <w:num w:numId="34">
    <w:abstractNumId w:val="35"/>
  </w:num>
  <w:num w:numId="35">
    <w:abstractNumId w:val="33"/>
  </w:num>
  <w:num w:numId="36">
    <w:abstractNumId w:val="36"/>
  </w:num>
  <w:num w:numId="37">
    <w:abstractNumId w:val="23"/>
  </w:num>
  <w:num w:numId="38">
    <w:abstractNumId w:val="15"/>
  </w:num>
  <w:num w:numId="39">
    <w:abstractNumId w:val="19"/>
  </w:num>
  <w:num w:numId="40">
    <w:abstractNumId w:val="28"/>
  </w:num>
  <w:num w:numId="41">
    <w:abstractNumId w:val="20"/>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281F"/>
    <w:rsid w:val="00032A22"/>
    <w:rsid w:val="00090DAC"/>
    <w:rsid w:val="000D00BA"/>
    <w:rsid w:val="000E0729"/>
    <w:rsid w:val="00106608"/>
    <w:rsid w:val="001557AB"/>
    <w:rsid w:val="001839EA"/>
    <w:rsid w:val="001A79C4"/>
    <w:rsid w:val="001D0C5D"/>
    <w:rsid w:val="00216331"/>
    <w:rsid w:val="00217040"/>
    <w:rsid w:val="00226CCC"/>
    <w:rsid w:val="00233680"/>
    <w:rsid w:val="00240FFB"/>
    <w:rsid w:val="00254951"/>
    <w:rsid w:val="00255618"/>
    <w:rsid w:val="00263436"/>
    <w:rsid w:val="00276FF9"/>
    <w:rsid w:val="0028685B"/>
    <w:rsid w:val="002869E7"/>
    <w:rsid w:val="002B7166"/>
    <w:rsid w:val="002C4881"/>
    <w:rsid w:val="002C5805"/>
    <w:rsid w:val="002D0C5D"/>
    <w:rsid w:val="002E4610"/>
    <w:rsid w:val="002E4A9B"/>
    <w:rsid w:val="002E506F"/>
    <w:rsid w:val="002E5685"/>
    <w:rsid w:val="0030068C"/>
    <w:rsid w:val="00310F61"/>
    <w:rsid w:val="00311435"/>
    <w:rsid w:val="0032447A"/>
    <w:rsid w:val="00377134"/>
    <w:rsid w:val="0039011C"/>
    <w:rsid w:val="0039120B"/>
    <w:rsid w:val="003A647F"/>
    <w:rsid w:val="003B5D70"/>
    <w:rsid w:val="003C13D7"/>
    <w:rsid w:val="003D4BF6"/>
    <w:rsid w:val="003E6A6C"/>
    <w:rsid w:val="003F3B0C"/>
    <w:rsid w:val="003F637F"/>
    <w:rsid w:val="0040146B"/>
    <w:rsid w:val="004032F2"/>
    <w:rsid w:val="00407260"/>
    <w:rsid w:val="0046330F"/>
    <w:rsid w:val="0047689B"/>
    <w:rsid w:val="00483BE8"/>
    <w:rsid w:val="004A1D87"/>
    <w:rsid w:val="004A6231"/>
    <w:rsid w:val="004C2366"/>
    <w:rsid w:val="004C26B6"/>
    <w:rsid w:val="004C578F"/>
    <w:rsid w:val="004D30EB"/>
    <w:rsid w:val="004D735F"/>
    <w:rsid w:val="004E64E5"/>
    <w:rsid w:val="004F2E4F"/>
    <w:rsid w:val="005049C2"/>
    <w:rsid w:val="005279A1"/>
    <w:rsid w:val="00540397"/>
    <w:rsid w:val="00567740"/>
    <w:rsid w:val="005701FA"/>
    <w:rsid w:val="005705B5"/>
    <w:rsid w:val="0059297D"/>
    <w:rsid w:val="005A5F5F"/>
    <w:rsid w:val="005B0250"/>
    <w:rsid w:val="005B2422"/>
    <w:rsid w:val="005B33B3"/>
    <w:rsid w:val="005D5932"/>
    <w:rsid w:val="005D70F1"/>
    <w:rsid w:val="005F3B53"/>
    <w:rsid w:val="00626AC6"/>
    <w:rsid w:val="00652902"/>
    <w:rsid w:val="0066136B"/>
    <w:rsid w:val="00676446"/>
    <w:rsid w:val="006868E1"/>
    <w:rsid w:val="00692D46"/>
    <w:rsid w:val="006966C6"/>
    <w:rsid w:val="00696BFC"/>
    <w:rsid w:val="006A6764"/>
    <w:rsid w:val="006B477C"/>
    <w:rsid w:val="006E699A"/>
    <w:rsid w:val="00707CE7"/>
    <w:rsid w:val="00707F46"/>
    <w:rsid w:val="00744C96"/>
    <w:rsid w:val="00745171"/>
    <w:rsid w:val="00783656"/>
    <w:rsid w:val="00784925"/>
    <w:rsid w:val="007A4B9E"/>
    <w:rsid w:val="007A5CDD"/>
    <w:rsid w:val="007A7BFB"/>
    <w:rsid w:val="007B0D81"/>
    <w:rsid w:val="007B47A8"/>
    <w:rsid w:val="007C5005"/>
    <w:rsid w:val="007F4AF4"/>
    <w:rsid w:val="008472A9"/>
    <w:rsid w:val="00894DCB"/>
    <w:rsid w:val="008A5AB6"/>
    <w:rsid w:val="008B2C3A"/>
    <w:rsid w:val="008B5281"/>
    <w:rsid w:val="008D1E39"/>
    <w:rsid w:val="008F0A59"/>
    <w:rsid w:val="00904644"/>
    <w:rsid w:val="00910469"/>
    <w:rsid w:val="00926106"/>
    <w:rsid w:val="00931C17"/>
    <w:rsid w:val="00950548"/>
    <w:rsid w:val="0095522E"/>
    <w:rsid w:val="0099029B"/>
    <w:rsid w:val="00993910"/>
    <w:rsid w:val="0099740B"/>
    <w:rsid w:val="009A2E0D"/>
    <w:rsid w:val="009B01DF"/>
    <w:rsid w:val="009B096D"/>
    <w:rsid w:val="009D4C69"/>
    <w:rsid w:val="009E1841"/>
    <w:rsid w:val="009F509E"/>
    <w:rsid w:val="00A03C28"/>
    <w:rsid w:val="00A109EF"/>
    <w:rsid w:val="00A2451D"/>
    <w:rsid w:val="00A64DCA"/>
    <w:rsid w:val="00A87175"/>
    <w:rsid w:val="00A97F13"/>
    <w:rsid w:val="00AA777E"/>
    <w:rsid w:val="00AB05FB"/>
    <w:rsid w:val="00AC6765"/>
    <w:rsid w:val="00AD027D"/>
    <w:rsid w:val="00AD649C"/>
    <w:rsid w:val="00AE2B18"/>
    <w:rsid w:val="00AE337A"/>
    <w:rsid w:val="00AF2EB1"/>
    <w:rsid w:val="00B13EE8"/>
    <w:rsid w:val="00B2693F"/>
    <w:rsid w:val="00B37FAC"/>
    <w:rsid w:val="00B71732"/>
    <w:rsid w:val="00B93803"/>
    <w:rsid w:val="00B966F9"/>
    <w:rsid w:val="00BC08FE"/>
    <w:rsid w:val="00BC5A1B"/>
    <w:rsid w:val="00C120FC"/>
    <w:rsid w:val="00C123B1"/>
    <w:rsid w:val="00C169D9"/>
    <w:rsid w:val="00C222DE"/>
    <w:rsid w:val="00C22926"/>
    <w:rsid w:val="00C40992"/>
    <w:rsid w:val="00C53D7E"/>
    <w:rsid w:val="00C62D84"/>
    <w:rsid w:val="00C63E84"/>
    <w:rsid w:val="00C7398E"/>
    <w:rsid w:val="00C847FD"/>
    <w:rsid w:val="00CC29DE"/>
    <w:rsid w:val="00CC5DE9"/>
    <w:rsid w:val="00CC6EF7"/>
    <w:rsid w:val="00CF7E52"/>
    <w:rsid w:val="00D15F9E"/>
    <w:rsid w:val="00D20D29"/>
    <w:rsid w:val="00D23A34"/>
    <w:rsid w:val="00D255C2"/>
    <w:rsid w:val="00D36093"/>
    <w:rsid w:val="00D50829"/>
    <w:rsid w:val="00D86615"/>
    <w:rsid w:val="00D91785"/>
    <w:rsid w:val="00D92124"/>
    <w:rsid w:val="00DA3E0C"/>
    <w:rsid w:val="00DA76E1"/>
    <w:rsid w:val="00DB1C10"/>
    <w:rsid w:val="00DC27DA"/>
    <w:rsid w:val="00DD0A71"/>
    <w:rsid w:val="00DE09F7"/>
    <w:rsid w:val="00E0087B"/>
    <w:rsid w:val="00E01FEA"/>
    <w:rsid w:val="00E14583"/>
    <w:rsid w:val="00E15D60"/>
    <w:rsid w:val="00E26719"/>
    <w:rsid w:val="00E503F8"/>
    <w:rsid w:val="00E5717A"/>
    <w:rsid w:val="00EC4AEB"/>
    <w:rsid w:val="00F21C3E"/>
    <w:rsid w:val="00F2505B"/>
    <w:rsid w:val="00F3419C"/>
    <w:rsid w:val="00F354C8"/>
    <w:rsid w:val="00F41E8B"/>
    <w:rsid w:val="00F444A1"/>
    <w:rsid w:val="00F5204A"/>
    <w:rsid w:val="00F54373"/>
    <w:rsid w:val="00F54DEF"/>
    <w:rsid w:val="00F605ED"/>
    <w:rsid w:val="00F81C92"/>
    <w:rsid w:val="00F83EFF"/>
    <w:rsid w:val="00F9190E"/>
    <w:rsid w:val="00F95C08"/>
    <w:rsid w:val="00FB5FC3"/>
    <w:rsid w:val="00FC0025"/>
    <w:rsid w:val="00FD0DFC"/>
    <w:rsid w:val="00FD4DEF"/>
    <w:rsid w:val="00FE6772"/>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5E7B-3D6C-4DE3-AEED-D94876E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 w:type="paragraph" w:styleId="NoSpacing">
    <w:name w:val="No Spacing"/>
    <w:uiPriority w:val="1"/>
    <w:qFormat/>
    <w:rsid w:val="004C578F"/>
    <w:rPr>
      <w:sz w:val="22"/>
      <w:szCs w:val="22"/>
    </w:rPr>
  </w:style>
  <w:style w:type="character" w:customStyle="1" w:styleId="oneclick-link">
    <w:name w:val="oneclick-link"/>
    <w:basedOn w:val="DefaultParagraphFont"/>
    <w:rsid w:val="009D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323">
      <w:bodyDiv w:val="1"/>
      <w:marLeft w:val="0"/>
      <w:marRight w:val="0"/>
      <w:marTop w:val="0"/>
      <w:marBottom w:val="0"/>
      <w:divBdr>
        <w:top w:val="none" w:sz="0" w:space="0" w:color="auto"/>
        <w:left w:val="none" w:sz="0" w:space="0" w:color="auto"/>
        <w:bottom w:val="none" w:sz="0" w:space="0" w:color="auto"/>
        <w:right w:val="none" w:sz="0" w:space="0" w:color="auto"/>
      </w:divBdr>
    </w:div>
    <w:div w:id="512720315">
      <w:bodyDiv w:val="1"/>
      <w:marLeft w:val="0"/>
      <w:marRight w:val="0"/>
      <w:marTop w:val="0"/>
      <w:marBottom w:val="0"/>
      <w:divBdr>
        <w:top w:val="none" w:sz="0" w:space="0" w:color="auto"/>
        <w:left w:val="none" w:sz="0" w:space="0" w:color="auto"/>
        <w:bottom w:val="none" w:sz="0" w:space="0" w:color="auto"/>
        <w:right w:val="none" w:sz="0" w:space="0" w:color="auto"/>
      </w:divBdr>
    </w:div>
    <w:div w:id="615796368">
      <w:bodyDiv w:val="1"/>
      <w:marLeft w:val="0"/>
      <w:marRight w:val="0"/>
      <w:marTop w:val="0"/>
      <w:marBottom w:val="0"/>
      <w:divBdr>
        <w:top w:val="none" w:sz="0" w:space="0" w:color="auto"/>
        <w:left w:val="none" w:sz="0" w:space="0" w:color="auto"/>
        <w:bottom w:val="none" w:sz="0" w:space="0" w:color="auto"/>
        <w:right w:val="none" w:sz="0" w:space="0" w:color="auto"/>
      </w:divBdr>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DB063F2-BCD7-43EA-A671-661F36F5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38</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Irene Catlin</cp:lastModifiedBy>
  <cp:revision>3</cp:revision>
  <cp:lastPrinted>2015-01-08T17:46:00Z</cp:lastPrinted>
  <dcterms:created xsi:type="dcterms:W3CDTF">2015-04-29T18:26:00Z</dcterms:created>
  <dcterms:modified xsi:type="dcterms:W3CDTF">2015-04-29T19:52:00Z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